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rPr>
          <w:rFonts w:hint="eastAsia" w:eastAsia="宋体"/>
          <w:color w:val="auto"/>
          <w:sz w:val="24"/>
          <w:szCs w:val="24"/>
          <w:shd w:val="clear" w:color="auto" w:fill="auto"/>
          <w:lang w:eastAsia="zh-CN"/>
        </w:rPr>
      </w:pPr>
      <w:r>
        <w:rPr>
          <w:rFonts w:hint="eastAsia"/>
          <w:color w:val="auto"/>
          <w:sz w:val="24"/>
          <w:szCs w:val="24"/>
          <w:shd w:val="clear" w:color="auto" w:fill="auto"/>
        </w:rPr>
        <w:t>附件</w:t>
      </w: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2</w:t>
      </w:r>
    </w:p>
    <w:p>
      <w:pPr>
        <w:pStyle w:val="4"/>
        <w:spacing w:line="360" w:lineRule="auto"/>
        <w:jc w:val="center"/>
        <w:rPr>
          <w:rFonts w:hint="eastAsia"/>
          <w:b/>
          <w:color w:val="auto"/>
          <w:sz w:val="28"/>
          <w:szCs w:val="28"/>
          <w:shd w:val="clear" w:color="auto" w:fill="auto"/>
        </w:rPr>
      </w:pPr>
      <w:bookmarkStart w:id="0" w:name="_GoBack"/>
      <w:r>
        <w:rPr>
          <w:rFonts w:hint="eastAsia"/>
          <w:b/>
          <w:color w:val="auto"/>
          <w:sz w:val="28"/>
          <w:szCs w:val="28"/>
          <w:shd w:val="clear" w:color="auto" w:fill="auto"/>
          <w:lang w:val="en-US" w:eastAsia="zh-CN"/>
        </w:rPr>
        <w:t>2022年</w:t>
      </w:r>
      <w:r>
        <w:rPr>
          <w:rFonts w:hint="eastAsia"/>
          <w:b/>
          <w:color w:val="auto"/>
          <w:sz w:val="28"/>
          <w:szCs w:val="28"/>
          <w:shd w:val="clear" w:color="auto" w:fill="auto"/>
        </w:rPr>
        <w:t>“</w:t>
      </w:r>
      <w:r>
        <w:rPr>
          <w:rFonts w:hint="eastAsia"/>
          <w:b/>
          <w:color w:val="auto"/>
          <w:sz w:val="28"/>
          <w:szCs w:val="28"/>
          <w:shd w:val="clear" w:color="auto" w:fill="auto"/>
          <w:lang w:val="en-US" w:eastAsia="zh-CN"/>
        </w:rPr>
        <w:t>5·25</w:t>
      </w:r>
      <w:r>
        <w:rPr>
          <w:rFonts w:hint="eastAsia"/>
          <w:b/>
          <w:color w:val="auto"/>
          <w:sz w:val="28"/>
          <w:szCs w:val="28"/>
          <w:shd w:val="clear" w:color="auto" w:fill="auto"/>
        </w:rPr>
        <w:t>心理健康宣传月”项目策划大赛</w:t>
      </w:r>
    </w:p>
    <w:p>
      <w:pPr>
        <w:pStyle w:val="4"/>
        <w:spacing w:line="360" w:lineRule="auto"/>
        <w:jc w:val="center"/>
        <w:rPr>
          <w:rFonts w:hint="eastAsia"/>
          <w:b/>
          <w:color w:val="auto"/>
          <w:sz w:val="28"/>
          <w:szCs w:val="28"/>
          <w:shd w:val="clear" w:color="auto" w:fill="auto"/>
        </w:rPr>
      </w:pPr>
      <w:r>
        <w:rPr>
          <w:rFonts w:hint="eastAsia"/>
          <w:b/>
          <w:color w:val="auto"/>
          <w:sz w:val="28"/>
          <w:szCs w:val="28"/>
          <w:shd w:val="clear" w:color="auto" w:fill="auto"/>
          <w:lang w:val="en-US" w:eastAsia="zh-CN"/>
        </w:rPr>
        <w:t>现场</w:t>
      </w:r>
      <w:r>
        <w:rPr>
          <w:rFonts w:hint="eastAsia"/>
          <w:b/>
          <w:color w:val="auto"/>
          <w:sz w:val="28"/>
          <w:szCs w:val="28"/>
          <w:shd w:val="clear" w:color="auto" w:fill="auto"/>
        </w:rPr>
        <w:t>评审方案</w:t>
      </w:r>
    </w:p>
    <w:bookmarkEnd w:id="0"/>
    <w:p>
      <w:pPr>
        <w:pStyle w:val="4"/>
        <w:spacing w:line="360" w:lineRule="auto"/>
        <w:rPr>
          <w:rFonts w:hint="eastAsia"/>
          <w:color w:val="auto"/>
          <w:sz w:val="24"/>
          <w:szCs w:val="24"/>
          <w:shd w:val="clear" w:color="auto" w:fill="auto"/>
        </w:rPr>
      </w:pPr>
      <w:r>
        <w:rPr>
          <w:rFonts w:hint="eastAsia"/>
          <w:b/>
          <w:color w:val="auto"/>
          <w:sz w:val="24"/>
          <w:szCs w:val="24"/>
          <w:shd w:val="clear" w:color="auto" w:fill="auto"/>
          <w:lang w:val="en-US" w:eastAsia="zh-CN"/>
        </w:rPr>
        <w:t>一、</w:t>
      </w:r>
      <w:r>
        <w:rPr>
          <w:rFonts w:hint="eastAsia"/>
          <w:b/>
          <w:color w:val="auto"/>
          <w:sz w:val="24"/>
          <w:szCs w:val="24"/>
          <w:shd w:val="clear" w:color="auto" w:fill="auto"/>
        </w:rPr>
        <w:t>评审团</w:t>
      </w:r>
      <w:r>
        <w:rPr>
          <w:rFonts w:hint="eastAsia"/>
          <w:b/>
          <w:color w:val="auto"/>
          <w:sz w:val="24"/>
          <w:szCs w:val="24"/>
          <w:shd w:val="clear" w:color="auto" w:fill="auto"/>
          <w:lang w:val="en-US" w:eastAsia="zh-CN"/>
        </w:rPr>
        <w:t>组成</w:t>
      </w:r>
    </w:p>
    <w:p>
      <w:pPr>
        <w:pStyle w:val="4"/>
        <w:spacing w:line="360" w:lineRule="auto"/>
        <w:ind w:firstLine="480"/>
        <w:rPr>
          <w:rFonts w:hint="eastAsia"/>
          <w:color w:val="auto"/>
          <w:sz w:val="24"/>
          <w:szCs w:val="24"/>
          <w:shd w:val="clear" w:color="auto" w:fill="auto"/>
        </w:rPr>
      </w:pPr>
      <w:r>
        <w:rPr>
          <w:rFonts w:hint="eastAsia"/>
          <w:color w:val="auto"/>
          <w:sz w:val="24"/>
          <w:szCs w:val="24"/>
          <w:shd w:val="clear" w:color="auto" w:fill="auto"/>
        </w:rPr>
        <w:t>由各学院选派1位心理辅导站老师</w:t>
      </w: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和心理健康教育中心专职教师</w:t>
      </w:r>
      <w:r>
        <w:rPr>
          <w:rFonts w:hint="eastAsia"/>
          <w:color w:val="auto"/>
          <w:sz w:val="24"/>
          <w:szCs w:val="24"/>
          <w:shd w:val="clear" w:color="auto" w:fill="auto"/>
        </w:rPr>
        <w:t>组成</w:t>
      </w:r>
    </w:p>
    <w:p>
      <w:pPr>
        <w:pStyle w:val="4"/>
        <w:spacing w:line="360" w:lineRule="auto"/>
        <w:rPr>
          <w:rFonts w:hint="eastAsia"/>
          <w:color w:val="auto"/>
          <w:sz w:val="24"/>
          <w:szCs w:val="24"/>
          <w:shd w:val="clear" w:color="auto" w:fill="auto"/>
        </w:rPr>
      </w:pPr>
      <w:r>
        <w:rPr>
          <w:rFonts w:hint="eastAsia"/>
          <w:b/>
          <w:color w:val="auto"/>
          <w:sz w:val="24"/>
          <w:szCs w:val="24"/>
          <w:shd w:val="clear" w:color="auto" w:fill="auto"/>
          <w:lang w:val="en-US" w:eastAsia="zh-CN"/>
        </w:rPr>
        <w:t>二、</w:t>
      </w:r>
      <w:r>
        <w:rPr>
          <w:rFonts w:hint="eastAsia"/>
          <w:b/>
          <w:color w:val="auto"/>
          <w:sz w:val="24"/>
          <w:szCs w:val="24"/>
          <w:shd w:val="clear" w:color="auto" w:fill="auto"/>
        </w:rPr>
        <w:t>评审流程</w:t>
      </w:r>
    </w:p>
    <w:p>
      <w:pPr>
        <w:pStyle w:val="4"/>
        <w:spacing w:line="360" w:lineRule="auto"/>
        <w:rPr>
          <w:rFonts w:hint="eastAsia" w:eastAsia="宋体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 xml:space="preserve">    1.</w:t>
      </w:r>
      <w:r>
        <w:rPr>
          <w:rFonts w:hint="eastAsia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书面评审（占40%）：心理健康教育中心根据提交的策划方案，根据评审规则开展书面评审，</w:t>
      </w:r>
      <w:r>
        <w:rPr>
          <w:rFonts w:hint="eastAsia"/>
          <w:b w:val="0"/>
          <w:bCs w:val="0"/>
          <w:color w:val="auto"/>
          <w:sz w:val="24"/>
          <w:szCs w:val="24"/>
          <w:shd w:val="clear" w:color="auto" w:fill="auto"/>
        </w:rPr>
        <w:t>百分制打分</w:t>
      </w:r>
      <w:r>
        <w:rPr>
          <w:rFonts w:hint="eastAsia"/>
          <w:b w:val="0"/>
          <w:bCs w:val="0"/>
          <w:color w:val="auto"/>
          <w:sz w:val="24"/>
          <w:szCs w:val="24"/>
          <w:shd w:val="clear" w:color="auto" w:fill="auto"/>
          <w:lang w:eastAsia="zh-CN"/>
        </w:rPr>
        <w:t>。</w:t>
      </w:r>
    </w:p>
    <w:p>
      <w:pPr>
        <w:pStyle w:val="4"/>
        <w:spacing w:line="360" w:lineRule="auto"/>
        <w:ind w:firstLine="480"/>
        <w:rPr>
          <w:rFonts w:hint="eastAsia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2.现场展示与答辩（占60%）：</w:t>
      </w:r>
      <w:r>
        <w:rPr>
          <w:rFonts w:hint="eastAsia"/>
          <w:b w:val="0"/>
          <w:bCs w:val="0"/>
          <w:color w:val="auto"/>
          <w:sz w:val="24"/>
          <w:szCs w:val="24"/>
          <w:shd w:val="clear" w:color="auto" w:fill="auto"/>
        </w:rPr>
        <w:t>各参赛团队</w:t>
      </w:r>
      <w:r>
        <w:rPr>
          <w:rFonts w:hint="eastAsia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组织4-10位同学代表学院参加现场展示和答辩。</w:t>
      </w:r>
      <w:r>
        <w:rPr>
          <w:rFonts w:hint="eastAsia"/>
          <w:b w:val="0"/>
          <w:bCs w:val="0"/>
          <w:color w:val="auto"/>
          <w:sz w:val="24"/>
          <w:szCs w:val="24"/>
          <w:shd w:val="clear" w:color="auto" w:fill="auto"/>
        </w:rPr>
        <w:t>以PPT</w:t>
      </w:r>
      <w:r>
        <w:rPr>
          <w:rFonts w:hint="eastAsia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汇报和情景演绎（如情景剧、活动模拟、现场互动）的方式</w:t>
      </w:r>
      <w:r>
        <w:rPr>
          <w:rFonts w:hint="eastAsia"/>
          <w:b w:val="0"/>
          <w:bCs w:val="0"/>
          <w:color w:val="auto"/>
          <w:sz w:val="24"/>
          <w:szCs w:val="24"/>
          <w:shd w:val="clear" w:color="auto" w:fill="auto"/>
        </w:rPr>
        <w:t>对本团队所策划的活动进行展示，包括活动意义、</w:t>
      </w:r>
      <w:r>
        <w:rPr>
          <w:rFonts w:hint="eastAsia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理论来源、</w:t>
      </w:r>
      <w:r>
        <w:rPr>
          <w:rFonts w:hint="eastAsia"/>
          <w:b w:val="0"/>
          <w:bCs w:val="0"/>
          <w:color w:val="auto"/>
          <w:sz w:val="24"/>
          <w:szCs w:val="24"/>
          <w:shd w:val="clear" w:color="auto" w:fill="auto"/>
        </w:rPr>
        <w:t>活动过程、活动可行性评估、活动创新点等方面（时间控制在</w:t>
      </w:r>
      <w:r>
        <w:rPr>
          <w:rFonts w:hint="eastAsia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6</w:t>
      </w:r>
      <w:r>
        <w:rPr>
          <w:rFonts w:hint="eastAsia"/>
          <w:b w:val="0"/>
          <w:bCs w:val="0"/>
          <w:color w:val="auto"/>
          <w:sz w:val="24"/>
          <w:szCs w:val="24"/>
          <w:shd w:val="clear" w:color="auto" w:fill="auto"/>
        </w:rPr>
        <w:t>分钟内）。展示完毕后由教师评审团针对策划方案的相关方面进行提问，选手根据提问进行答辩，</w:t>
      </w:r>
      <w:r>
        <w:rPr>
          <w:rFonts w:hint="eastAsia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然后由</w:t>
      </w:r>
      <w:r>
        <w:rPr>
          <w:rFonts w:hint="eastAsia"/>
          <w:b w:val="0"/>
          <w:bCs w:val="0"/>
          <w:color w:val="auto"/>
          <w:sz w:val="24"/>
          <w:szCs w:val="24"/>
          <w:shd w:val="clear" w:color="auto" w:fill="auto"/>
        </w:rPr>
        <w:t>教师评审团打分。</w:t>
      </w:r>
      <w:r>
        <w:rPr>
          <w:rFonts w:hint="eastAsia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注：本环节分数</w:t>
      </w:r>
      <w:r>
        <w:rPr>
          <w:rFonts w:hint="eastAsia"/>
          <w:b w:val="0"/>
          <w:bCs w:val="0"/>
          <w:color w:val="auto"/>
          <w:sz w:val="24"/>
          <w:szCs w:val="24"/>
          <w:shd w:val="clear" w:color="auto" w:fill="auto"/>
        </w:rPr>
        <w:t>计分方法：百分制打分，去掉最高分和最低分，取平均分。</w:t>
      </w:r>
    </w:p>
    <w:p>
      <w:pPr>
        <w:pStyle w:val="4"/>
        <w:spacing w:line="360" w:lineRule="auto"/>
        <w:ind w:firstLine="480"/>
        <w:rPr>
          <w:rFonts w:hint="eastAsia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hint="eastAsia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3.</w:t>
      </w:r>
      <w:r>
        <w:rPr>
          <w:rFonts w:hint="eastAsia"/>
          <w:b w:val="0"/>
          <w:bCs w:val="0"/>
          <w:color w:val="auto"/>
          <w:sz w:val="24"/>
          <w:szCs w:val="24"/>
          <w:shd w:val="clear" w:color="auto" w:fill="auto"/>
        </w:rPr>
        <w:t>所有环节结束后，</w:t>
      </w:r>
      <w:r>
        <w:rPr>
          <w:rFonts w:hint="eastAsia"/>
          <w:b w:val="0"/>
          <w:bCs w:val="0"/>
          <w:color w:val="auto"/>
          <w:sz w:val="24"/>
          <w:szCs w:val="24"/>
          <w:shd w:val="clear" w:color="auto" w:fill="auto"/>
          <w:lang w:val="en-US" w:eastAsia="zh-CN"/>
        </w:rPr>
        <w:t>根据分数比例计算各学院得分，</w:t>
      </w:r>
      <w:r>
        <w:rPr>
          <w:rFonts w:hint="eastAsia"/>
          <w:b w:val="0"/>
          <w:bCs w:val="0"/>
          <w:color w:val="auto"/>
          <w:sz w:val="24"/>
          <w:szCs w:val="24"/>
          <w:shd w:val="clear" w:color="auto" w:fill="auto"/>
        </w:rPr>
        <w:t>现场公布评审结果，并对获奖团队进行颁奖。</w:t>
      </w:r>
    </w:p>
    <w:p>
      <w:pPr>
        <w:pStyle w:val="4"/>
        <w:spacing w:line="360" w:lineRule="auto"/>
        <w:rPr>
          <w:rFonts w:hint="eastAsia"/>
          <w:color w:val="auto"/>
          <w:sz w:val="24"/>
          <w:szCs w:val="24"/>
          <w:shd w:val="clear" w:color="auto" w:fill="auto"/>
        </w:rPr>
      </w:pPr>
      <w:r>
        <w:rPr>
          <w:rFonts w:hint="eastAsia"/>
          <w:b/>
          <w:color w:val="auto"/>
          <w:sz w:val="24"/>
          <w:szCs w:val="24"/>
          <w:shd w:val="clear" w:color="auto" w:fill="auto"/>
          <w:lang w:val="en-US" w:eastAsia="zh-CN"/>
        </w:rPr>
        <w:t>三、</w:t>
      </w:r>
      <w:r>
        <w:rPr>
          <w:rFonts w:hint="eastAsia"/>
          <w:b/>
          <w:color w:val="auto"/>
          <w:sz w:val="24"/>
          <w:szCs w:val="24"/>
          <w:shd w:val="clear" w:color="auto" w:fill="auto"/>
        </w:rPr>
        <w:t>注意事项</w:t>
      </w:r>
    </w:p>
    <w:p>
      <w:pPr>
        <w:pStyle w:val="4"/>
        <w:spacing w:line="360" w:lineRule="auto"/>
        <w:ind w:firstLine="480" w:firstLineChars="200"/>
        <w:rPr>
          <w:rFonts w:hint="eastAsia"/>
          <w:color w:val="auto"/>
          <w:sz w:val="24"/>
          <w:szCs w:val="24"/>
          <w:shd w:val="clear" w:color="auto" w:fill="auto"/>
        </w:rPr>
      </w:pP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1.</w:t>
      </w:r>
      <w:r>
        <w:rPr>
          <w:rFonts w:hint="eastAsia"/>
          <w:color w:val="auto"/>
          <w:sz w:val="24"/>
          <w:szCs w:val="24"/>
          <w:shd w:val="clear" w:color="auto" w:fill="auto"/>
        </w:rPr>
        <w:t>比赛以抽签形式决定</w:t>
      </w: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现场展示和</w:t>
      </w:r>
      <w:r>
        <w:rPr>
          <w:rFonts w:hint="eastAsia"/>
          <w:color w:val="auto"/>
          <w:sz w:val="24"/>
          <w:szCs w:val="24"/>
          <w:shd w:val="clear" w:color="auto" w:fill="auto"/>
        </w:rPr>
        <w:t>答辩顺序</w:t>
      </w:r>
      <w:r>
        <w:rPr>
          <w:rFonts w:hint="eastAsia"/>
          <w:color w:val="auto"/>
          <w:sz w:val="24"/>
          <w:szCs w:val="24"/>
          <w:shd w:val="clear" w:color="auto" w:fill="auto"/>
          <w:lang w:eastAsia="zh-CN"/>
        </w:rPr>
        <w:t>，</w:t>
      </w: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将在比赛前两天通知参加抽签</w:t>
      </w:r>
      <w:r>
        <w:rPr>
          <w:rFonts w:hint="eastAsia"/>
          <w:color w:val="auto"/>
          <w:sz w:val="24"/>
          <w:szCs w:val="24"/>
          <w:shd w:val="clear" w:color="auto" w:fill="auto"/>
          <w:lang w:eastAsia="zh-CN"/>
        </w:rPr>
        <w:t>。</w:t>
      </w:r>
    </w:p>
    <w:p>
      <w:pPr>
        <w:pStyle w:val="4"/>
        <w:spacing w:line="360" w:lineRule="auto"/>
        <w:rPr>
          <w:rFonts w:hint="eastAsia"/>
          <w:color w:val="auto"/>
          <w:sz w:val="24"/>
          <w:szCs w:val="24"/>
          <w:shd w:val="clear" w:color="auto" w:fill="auto"/>
        </w:rPr>
      </w:pP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 xml:space="preserve">    2.参赛团队需至少</w:t>
      </w:r>
      <w:r>
        <w:rPr>
          <w:rFonts w:hint="eastAsia"/>
          <w:color w:val="auto"/>
          <w:sz w:val="24"/>
          <w:szCs w:val="24"/>
          <w:shd w:val="clear" w:color="auto" w:fill="auto"/>
        </w:rPr>
        <w:t>提前</w:t>
      </w: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2小时将汇报</w:t>
      </w:r>
      <w:r>
        <w:rPr>
          <w:rFonts w:hint="eastAsia"/>
          <w:color w:val="auto"/>
          <w:sz w:val="24"/>
          <w:szCs w:val="24"/>
          <w:shd w:val="clear" w:color="auto" w:fill="auto"/>
        </w:rPr>
        <w:t>PPT</w:t>
      </w: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拷贝至比赛现场的工作人员电脑</w:t>
      </w:r>
      <w:r>
        <w:rPr>
          <w:rFonts w:hint="eastAsia"/>
          <w:color w:val="auto"/>
          <w:sz w:val="24"/>
          <w:szCs w:val="24"/>
          <w:shd w:val="clear" w:color="auto" w:fill="auto"/>
          <w:lang w:eastAsia="zh-CN"/>
        </w:rPr>
        <w:t>，</w:t>
      </w: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拷贝调试无误后不可修改。</w:t>
      </w:r>
    </w:p>
    <w:p>
      <w:pPr>
        <w:pStyle w:val="4"/>
        <w:spacing w:line="360" w:lineRule="auto"/>
        <w:ind w:firstLine="480" w:firstLineChars="200"/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  <w:t>3.本次比赛将以钉钉直播的方式进行线上线下互动，并评选最佳人气奖2名，请各学院积极组织学院心理委员、寝室气象员等心理骨干学生参与观摩。</w:t>
      </w:r>
    </w:p>
    <w:p>
      <w:pPr>
        <w:pStyle w:val="4"/>
        <w:spacing w:line="360" w:lineRule="auto"/>
        <w:ind w:firstLine="480" w:firstLineChars="200"/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</w:pPr>
    </w:p>
    <w:p>
      <w:pPr>
        <w:pStyle w:val="4"/>
        <w:spacing w:line="360" w:lineRule="auto"/>
        <w:ind w:firstLine="480" w:firstLineChars="200"/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</w:pPr>
    </w:p>
    <w:p>
      <w:pPr>
        <w:pStyle w:val="4"/>
        <w:spacing w:line="360" w:lineRule="auto"/>
        <w:ind w:firstLine="480" w:firstLineChars="200"/>
        <w:rPr>
          <w:rFonts w:hint="eastAsia"/>
          <w:color w:val="auto"/>
          <w:sz w:val="24"/>
          <w:szCs w:val="24"/>
          <w:shd w:val="clear" w:color="auto" w:fil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36556"/>
    <w:rsid w:val="7663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5"/>
    <w:basedOn w:val="1"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2022-03-10T07:39:00Z</dcterms:created>
  <dc:creator>新手咨询师</dc:creator>
  <cp:lastModifiedBy>新手咨询师</cp:lastModifiedBy>
  <dcterms:modified xsi:type="dcterms:W3CDTF">2022-03-10T07:39:48Z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43CEC441790541B88C95A4FEA63F4DE8</vt:lpwstr>
  </property>
</Properties>
</file>